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0CD" w:rsidRDefault="00E35D78" w:rsidP="00025C37">
      <w:pPr>
        <w:pStyle w:val="ConsPlusNonformat"/>
        <w:widowControl/>
        <w:ind w:firstLine="709"/>
      </w:pPr>
      <w:r>
        <w:rPr>
          <w:rFonts w:cs="Calibri"/>
          <w:noProof/>
        </w:rPr>
        <w:drawing>
          <wp:anchor distT="0" distB="0" distL="114935" distR="114935" simplePos="0" relativeHeight="251657216" behindDoc="0" locked="0" layoutInCell="1" allowOverlap="1" wp14:anchorId="09257746" wp14:editId="7D5D7C3D">
            <wp:simplePos x="0" y="0"/>
            <wp:positionH relativeFrom="margin">
              <wp:posOffset>2809467</wp:posOffset>
            </wp:positionH>
            <wp:positionV relativeFrom="margin">
              <wp:posOffset>-308466</wp:posOffset>
            </wp:positionV>
            <wp:extent cx="600075" cy="714375"/>
            <wp:effectExtent l="0" t="0" r="9525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C40CD" w:rsidRPr="00FA789E" w:rsidRDefault="009C40CD" w:rsidP="00025C37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6"/>
          <w:szCs w:val="26"/>
        </w:rPr>
      </w:pPr>
    </w:p>
    <w:p w:rsidR="009C40CD" w:rsidRDefault="009C40CD" w:rsidP="00025C3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cs="Calibri"/>
        </w:rPr>
      </w:pPr>
    </w:p>
    <w:tbl>
      <w:tblPr>
        <w:tblW w:w="0" w:type="auto"/>
        <w:tblBorders>
          <w:bottom w:val="thickThinSmallGap" w:sz="24" w:space="0" w:color="auto"/>
        </w:tblBorders>
        <w:tblLook w:val="04A0" w:firstRow="1" w:lastRow="0" w:firstColumn="1" w:lastColumn="0" w:noHBand="0" w:noVBand="1"/>
      </w:tblPr>
      <w:tblGrid>
        <w:gridCol w:w="9713"/>
      </w:tblGrid>
      <w:tr w:rsidR="009C40CD" w:rsidRPr="009C40CD" w:rsidTr="009C40CD">
        <w:tc>
          <w:tcPr>
            <w:tcW w:w="9713" w:type="dxa"/>
          </w:tcPr>
          <w:p w:rsidR="009C40CD" w:rsidRPr="009C40CD" w:rsidRDefault="009C40CD" w:rsidP="00025C37">
            <w:pPr>
              <w:pStyle w:val="ConsPlusNonformat"/>
              <w:widowControl/>
              <w:ind w:firstLine="709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40CD">
              <w:rPr>
                <w:rFonts w:ascii="Arial" w:hAnsi="Arial" w:cs="Arial"/>
                <w:sz w:val="28"/>
                <w:szCs w:val="28"/>
              </w:rPr>
              <w:t>АДМИНИСТРАЦИЯ</w:t>
            </w:r>
          </w:p>
          <w:p w:rsidR="009C40CD" w:rsidRPr="009C40CD" w:rsidRDefault="009C40CD" w:rsidP="00025C37">
            <w:pPr>
              <w:pStyle w:val="ConsPlusNonformat"/>
              <w:widowControl/>
              <w:ind w:firstLine="709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40CD">
              <w:rPr>
                <w:rFonts w:ascii="Arial" w:hAnsi="Arial" w:cs="Arial"/>
                <w:sz w:val="28"/>
                <w:szCs w:val="28"/>
              </w:rPr>
              <w:t>ВАРНЕНСКОГО МУНИЦИПАЛЬНОГО РАЙОНА</w:t>
            </w:r>
          </w:p>
          <w:p w:rsidR="009C40CD" w:rsidRPr="009C40CD" w:rsidRDefault="009C40CD" w:rsidP="00025C37">
            <w:pPr>
              <w:pStyle w:val="ConsPlusNonformat"/>
              <w:widowControl/>
              <w:ind w:firstLine="709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40CD">
              <w:rPr>
                <w:rFonts w:ascii="Arial" w:hAnsi="Arial" w:cs="Arial"/>
                <w:sz w:val="28"/>
                <w:szCs w:val="28"/>
              </w:rPr>
              <w:t>ЧЕЛЯБИНСКОЙ ОБЛАСТИ</w:t>
            </w:r>
          </w:p>
          <w:p w:rsidR="009C40CD" w:rsidRPr="009C40CD" w:rsidRDefault="009C40CD" w:rsidP="00025C37">
            <w:pPr>
              <w:pStyle w:val="ConsPlusNonformat"/>
              <w:widowControl/>
              <w:ind w:firstLine="709"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9C40CD" w:rsidRPr="009C40CD" w:rsidRDefault="009C40CD" w:rsidP="00025C37">
            <w:pPr>
              <w:pStyle w:val="ConsPlusNonformat"/>
              <w:widowControl/>
              <w:ind w:firstLine="709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C40CD">
              <w:rPr>
                <w:rFonts w:ascii="Arial" w:hAnsi="Arial" w:cs="Arial"/>
                <w:b/>
                <w:sz w:val="28"/>
                <w:szCs w:val="28"/>
              </w:rPr>
              <w:t>ПОСТАНОВЛЕНИЕ</w:t>
            </w:r>
          </w:p>
          <w:p w:rsidR="009C40CD" w:rsidRPr="009C40CD" w:rsidRDefault="009C40CD" w:rsidP="00025C37">
            <w:pPr>
              <w:pStyle w:val="ConsPlusNonformat"/>
              <w:widowControl/>
              <w:ind w:firstLine="709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9C40CD" w:rsidRDefault="009C40CD" w:rsidP="00025C37">
      <w:pPr>
        <w:pStyle w:val="ConsPlusNonformat"/>
        <w:widowControl/>
        <w:ind w:firstLine="709"/>
        <w:rPr>
          <w:sz w:val="24"/>
          <w:szCs w:val="24"/>
        </w:rPr>
      </w:pPr>
    </w:p>
    <w:tbl>
      <w:tblPr>
        <w:tblpPr w:leftFromText="180" w:rightFromText="180" w:vertAnchor="text" w:horzAnchor="margin" w:tblpY="56"/>
        <w:tblW w:w="0" w:type="auto"/>
        <w:tblLook w:val="04A0" w:firstRow="1" w:lastRow="0" w:firstColumn="1" w:lastColumn="0" w:noHBand="0" w:noVBand="1"/>
      </w:tblPr>
      <w:tblGrid>
        <w:gridCol w:w="4030"/>
      </w:tblGrid>
      <w:tr w:rsidR="009C40CD" w:rsidRPr="009C40CD" w:rsidTr="009C40CD">
        <w:trPr>
          <w:trHeight w:val="269"/>
        </w:trPr>
        <w:tc>
          <w:tcPr>
            <w:tcW w:w="4030" w:type="dxa"/>
          </w:tcPr>
          <w:p w:rsidR="009C40CD" w:rsidRPr="00C36C35" w:rsidRDefault="009C40CD" w:rsidP="00025C37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C35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5E0D17">
              <w:rPr>
                <w:rFonts w:ascii="Times New Roman" w:hAnsi="Times New Roman" w:cs="Times New Roman"/>
                <w:sz w:val="24"/>
                <w:szCs w:val="24"/>
              </w:rPr>
              <w:t xml:space="preserve"> 30.12.2016г</w:t>
            </w:r>
            <w:bookmarkStart w:id="0" w:name="_GoBack"/>
            <w:bookmarkEnd w:id="0"/>
            <w:r w:rsidR="003D531A" w:rsidRPr="00C36C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6C3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E0D17">
              <w:rPr>
                <w:rFonts w:ascii="Times New Roman" w:hAnsi="Times New Roman" w:cs="Times New Roman"/>
                <w:sz w:val="24"/>
                <w:szCs w:val="24"/>
              </w:rPr>
              <w:t>928</w:t>
            </w:r>
          </w:p>
          <w:p w:rsidR="009C40CD" w:rsidRPr="009C40CD" w:rsidRDefault="009C40CD" w:rsidP="00025C37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0CD">
              <w:rPr>
                <w:rFonts w:ascii="Times New Roman" w:hAnsi="Times New Roman" w:cs="Times New Roman"/>
                <w:sz w:val="24"/>
                <w:szCs w:val="24"/>
              </w:rPr>
              <w:t>с.Варна</w:t>
            </w:r>
          </w:p>
        </w:tc>
      </w:tr>
    </w:tbl>
    <w:p w:rsidR="009C40CD" w:rsidRDefault="009C40CD" w:rsidP="00025C37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9C40CD" w:rsidRDefault="009C40CD" w:rsidP="00025C37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9C40CD" w:rsidRDefault="009C40CD" w:rsidP="00025C37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49"/>
        <w:tblW w:w="0" w:type="auto"/>
        <w:tblLook w:val="04A0" w:firstRow="1" w:lastRow="0" w:firstColumn="1" w:lastColumn="0" w:noHBand="0" w:noVBand="1"/>
      </w:tblPr>
      <w:tblGrid>
        <w:gridCol w:w="4512"/>
      </w:tblGrid>
      <w:tr w:rsidR="00650A9B" w:rsidRPr="009C40CD" w:rsidTr="00C46E1D">
        <w:trPr>
          <w:trHeight w:val="313"/>
        </w:trPr>
        <w:tc>
          <w:tcPr>
            <w:tcW w:w="4512" w:type="dxa"/>
          </w:tcPr>
          <w:p w:rsidR="00EF5B42" w:rsidRPr="009C40CD" w:rsidRDefault="00650A9B" w:rsidP="005A7BD0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</w:t>
            </w:r>
            <w:r w:rsidR="00C12257">
              <w:rPr>
                <w:rFonts w:ascii="Times New Roman" w:hAnsi="Times New Roman" w:cs="Times New Roman"/>
                <w:sz w:val="24"/>
                <w:szCs w:val="24"/>
              </w:rPr>
              <w:t>муниципальную программу «Молодежь Варненского муниципального района</w:t>
            </w:r>
            <w:r w:rsidR="009B4E96">
              <w:rPr>
                <w:rFonts w:ascii="Times New Roman" w:hAnsi="Times New Roman" w:cs="Times New Roman"/>
                <w:sz w:val="24"/>
                <w:szCs w:val="24"/>
              </w:rPr>
              <w:t xml:space="preserve"> Челябинской области</w:t>
            </w:r>
            <w:r w:rsidR="00C12257">
              <w:rPr>
                <w:rFonts w:ascii="Times New Roman" w:hAnsi="Times New Roman" w:cs="Times New Roman"/>
                <w:sz w:val="24"/>
                <w:szCs w:val="24"/>
              </w:rPr>
              <w:t xml:space="preserve"> на 2016-2017 г</w:t>
            </w:r>
            <w:r w:rsidR="009B4E96">
              <w:rPr>
                <w:rFonts w:ascii="Times New Roman" w:hAnsi="Times New Roman" w:cs="Times New Roman"/>
                <w:sz w:val="24"/>
                <w:szCs w:val="24"/>
              </w:rPr>
              <w:t>оды»</w:t>
            </w:r>
          </w:p>
        </w:tc>
      </w:tr>
    </w:tbl>
    <w:p w:rsidR="009C40CD" w:rsidRPr="00135F07" w:rsidRDefault="009C40CD" w:rsidP="00025C37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9C40CD" w:rsidRDefault="009C40CD" w:rsidP="00025C37">
      <w:pPr>
        <w:pStyle w:val="ConsPlusNonformat"/>
        <w:widowControl/>
        <w:ind w:firstLine="709"/>
      </w:pPr>
    </w:p>
    <w:p w:rsidR="009C40CD" w:rsidRDefault="009C40CD" w:rsidP="00025C37">
      <w:pPr>
        <w:pStyle w:val="ConsPlusNonformat"/>
        <w:widowControl/>
        <w:ind w:firstLine="709"/>
      </w:pPr>
    </w:p>
    <w:p w:rsidR="00025C37" w:rsidRDefault="00025C37" w:rsidP="00025C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25C37" w:rsidRDefault="00025C37" w:rsidP="00025C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0F5F" w:rsidRDefault="00730FDE" w:rsidP="00025C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4F20D0">
        <w:rPr>
          <w:rFonts w:ascii="Times New Roman" w:hAnsi="Times New Roman"/>
          <w:sz w:val="28"/>
          <w:szCs w:val="28"/>
        </w:rPr>
        <w:t xml:space="preserve"> целях механизма разработки и реализации муниципальных программ в соответствии со статьей 179 бюджетного кодекса Российской Федерации</w:t>
      </w:r>
      <w:r>
        <w:rPr>
          <w:rFonts w:ascii="Times New Roman" w:hAnsi="Times New Roman"/>
          <w:sz w:val="28"/>
          <w:szCs w:val="28"/>
        </w:rPr>
        <w:t xml:space="preserve">, руководствуясь </w:t>
      </w:r>
      <w:r w:rsidR="00040F5F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ставом Варненского муниципального</w:t>
      </w:r>
      <w:r w:rsidR="00040F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района</w:t>
      </w:r>
      <w:r w:rsidR="0025135E">
        <w:rPr>
          <w:rFonts w:ascii="Times New Roman" w:hAnsi="Times New Roman"/>
          <w:sz w:val="28"/>
          <w:szCs w:val="28"/>
        </w:rPr>
        <w:t>,</w:t>
      </w:r>
      <w:r w:rsidR="00040F5F">
        <w:rPr>
          <w:rFonts w:ascii="Times New Roman" w:hAnsi="Times New Roman"/>
          <w:sz w:val="28"/>
          <w:szCs w:val="28"/>
        </w:rPr>
        <w:t xml:space="preserve"> </w:t>
      </w:r>
    </w:p>
    <w:p w:rsidR="00CA0AB5" w:rsidRDefault="00730FDE" w:rsidP="00025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CA0AB5">
        <w:rPr>
          <w:rFonts w:ascii="Times New Roman" w:hAnsi="Times New Roman"/>
          <w:sz w:val="28"/>
          <w:szCs w:val="28"/>
        </w:rPr>
        <w:t>дминистрация Варненского муниципального района ПОСТАНОВЛЯЕТ</w:t>
      </w:r>
    </w:p>
    <w:p w:rsidR="00FE1269" w:rsidRPr="009C40CD" w:rsidRDefault="00FE1269" w:rsidP="00025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0AB5" w:rsidRDefault="00CA0AB5" w:rsidP="00025C37">
      <w:pPr>
        <w:pStyle w:val="ConsPlusNonformat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C757C5">
        <w:rPr>
          <w:rFonts w:ascii="Times New Roman" w:hAnsi="Times New Roman"/>
          <w:sz w:val="28"/>
          <w:szCs w:val="28"/>
        </w:rPr>
        <w:t>Внести в муниципальную Программу</w:t>
      </w:r>
      <w:r w:rsidR="00F8347C">
        <w:rPr>
          <w:rFonts w:ascii="Times New Roman" w:hAnsi="Times New Roman"/>
          <w:sz w:val="28"/>
          <w:szCs w:val="28"/>
        </w:rPr>
        <w:t xml:space="preserve"> </w:t>
      </w:r>
      <w:r w:rsidRPr="00C757C5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Молодежь Варненского муниципального района</w:t>
      </w:r>
      <w:r w:rsidR="009B4E96" w:rsidRPr="009B4E96">
        <w:rPr>
          <w:rFonts w:ascii="Times New Roman" w:hAnsi="Times New Roman"/>
          <w:sz w:val="28"/>
          <w:szCs w:val="28"/>
        </w:rPr>
        <w:t xml:space="preserve"> Челябинской области на 2016-2017 годы»</w:t>
      </w:r>
      <w:r w:rsidR="009B4E96" w:rsidRPr="00C757C5">
        <w:rPr>
          <w:rFonts w:ascii="Times New Roman" w:hAnsi="Times New Roman"/>
          <w:sz w:val="28"/>
          <w:szCs w:val="28"/>
        </w:rPr>
        <w:t xml:space="preserve"> </w:t>
      </w:r>
      <w:r w:rsidRPr="00C757C5">
        <w:rPr>
          <w:rFonts w:ascii="Times New Roman" w:hAnsi="Times New Roman"/>
          <w:sz w:val="28"/>
          <w:szCs w:val="28"/>
        </w:rPr>
        <w:t xml:space="preserve">(далее – Программа), утвержденную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Варненского муниципального района </w:t>
      </w:r>
      <w:r w:rsidRPr="00553238">
        <w:rPr>
          <w:rFonts w:ascii="Times New Roman" w:hAnsi="Times New Roman"/>
          <w:sz w:val="28"/>
          <w:szCs w:val="28"/>
        </w:rPr>
        <w:t xml:space="preserve">от </w:t>
      </w:r>
      <w:r w:rsidR="00DB3110">
        <w:rPr>
          <w:rFonts w:ascii="Times New Roman" w:hAnsi="Times New Roman"/>
          <w:sz w:val="28"/>
          <w:szCs w:val="28"/>
        </w:rPr>
        <w:t>07.12.2015 г. №</w:t>
      </w:r>
      <w:r w:rsidR="00622E77">
        <w:rPr>
          <w:rFonts w:ascii="Times New Roman" w:hAnsi="Times New Roman"/>
          <w:sz w:val="28"/>
          <w:szCs w:val="28"/>
        </w:rPr>
        <w:t>935</w:t>
      </w:r>
      <w:r w:rsidR="00A778A0">
        <w:rPr>
          <w:rFonts w:ascii="Times New Roman" w:hAnsi="Times New Roman"/>
          <w:sz w:val="28"/>
          <w:szCs w:val="28"/>
        </w:rPr>
        <w:t xml:space="preserve"> (с изменениями от 09.06.2016 г. №374</w:t>
      </w:r>
      <w:r w:rsidR="00C36C35">
        <w:rPr>
          <w:rFonts w:ascii="Times New Roman" w:hAnsi="Times New Roman"/>
          <w:sz w:val="28"/>
          <w:szCs w:val="28"/>
        </w:rPr>
        <w:t xml:space="preserve">, от </w:t>
      </w:r>
      <w:r w:rsidR="00A023EB" w:rsidRPr="00A023EB">
        <w:rPr>
          <w:rFonts w:ascii="Times New Roman" w:hAnsi="Times New Roman"/>
          <w:sz w:val="28"/>
          <w:szCs w:val="28"/>
        </w:rPr>
        <w:t>02.11.2016 г.  №748</w:t>
      </w:r>
      <w:r w:rsidR="00A778A0">
        <w:rPr>
          <w:rFonts w:ascii="Times New Roman" w:hAnsi="Times New Roman"/>
          <w:sz w:val="28"/>
          <w:szCs w:val="28"/>
        </w:rPr>
        <w:t>)</w:t>
      </w:r>
      <w:r w:rsidRPr="00C757C5">
        <w:rPr>
          <w:rFonts w:ascii="Times New Roman" w:hAnsi="Times New Roman"/>
          <w:sz w:val="28"/>
          <w:szCs w:val="28"/>
        </w:rPr>
        <w:t>, следующие изменения:</w:t>
      </w:r>
    </w:p>
    <w:p w:rsidR="008A0DC0" w:rsidRDefault="00241E94" w:rsidP="00F43856">
      <w:pPr>
        <w:pStyle w:val="Bodytext100"/>
        <w:shd w:val="clear" w:color="auto" w:fill="auto"/>
        <w:tabs>
          <w:tab w:val="left" w:pos="142"/>
        </w:tabs>
        <w:spacing w:line="240" w:lineRule="auto"/>
        <w:ind w:firstLine="7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Courier New"/>
          <w:sz w:val="28"/>
          <w:szCs w:val="28"/>
        </w:rPr>
        <w:t>–  в п</w:t>
      </w:r>
      <w:r w:rsidRPr="00553238">
        <w:rPr>
          <w:rFonts w:ascii="Times New Roman" w:eastAsia="Times New Roman" w:hAnsi="Times New Roman" w:cs="Courier New"/>
          <w:sz w:val="28"/>
          <w:szCs w:val="28"/>
        </w:rPr>
        <w:t xml:space="preserve">аспорте Программы </w:t>
      </w:r>
      <w:r w:rsidR="00785FFE">
        <w:rPr>
          <w:rFonts w:ascii="Times New Roman" w:eastAsia="Times New Roman" w:hAnsi="Times New Roman" w:cs="Courier New"/>
          <w:sz w:val="28"/>
          <w:szCs w:val="28"/>
        </w:rPr>
        <w:t>«О</w:t>
      </w:r>
      <w:r>
        <w:rPr>
          <w:rFonts w:ascii="Times New Roman" w:eastAsia="Times New Roman" w:hAnsi="Times New Roman" w:cs="Courier New"/>
          <w:sz w:val="28"/>
          <w:szCs w:val="28"/>
        </w:rPr>
        <w:t>бъемы бюджетных ассигнований</w:t>
      </w:r>
      <w:r w:rsidR="00785FFE">
        <w:rPr>
          <w:rFonts w:ascii="Times New Roman" w:eastAsia="Times New Roman" w:hAnsi="Times New Roman" w:cs="Courier New"/>
          <w:sz w:val="28"/>
          <w:szCs w:val="28"/>
        </w:rPr>
        <w:t>» читать в следующей редакции:</w:t>
      </w:r>
      <w:r w:rsidRPr="00553238">
        <w:rPr>
          <w:rFonts w:ascii="Times New Roman" w:eastAsia="Times New Roman" w:hAnsi="Times New Roman" w:cs="Courier New"/>
          <w:sz w:val="28"/>
          <w:szCs w:val="28"/>
        </w:rPr>
        <w:t xml:space="preserve"> </w:t>
      </w:r>
      <w:r w:rsidR="003848C9">
        <w:rPr>
          <w:rFonts w:ascii="Times New Roman" w:eastAsia="Times New Roman" w:hAnsi="Times New Roman" w:cs="Courier New"/>
          <w:sz w:val="28"/>
          <w:szCs w:val="28"/>
        </w:rPr>
        <w:t>«</w:t>
      </w:r>
      <w:r w:rsidR="008A0DC0" w:rsidRPr="00FF0FCC">
        <w:rPr>
          <w:rFonts w:ascii="Times New Roman" w:hAnsi="Times New Roman"/>
          <w:sz w:val="28"/>
          <w:szCs w:val="28"/>
        </w:rPr>
        <w:t xml:space="preserve">Местный бюджет: </w:t>
      </w:r>
      <w:r w:rsidR="00F8347C">
        <w:rPr>
          <w:rFonts w:ascii="Times New Roman" w:hAnsi="Times New Roman"/>
          <w:sz w:val="28"/>
          <w:szCs w:val="28"/>
        </w:rPr>
        <w:t>508</w:t>
      </w:r>
      <w:r w:rsidR="008A0DC0">
        <w:rPr>
          <w:rFonts w:ascii="Times New Roman" w:hAnsi="Times New Roman"/>
          <w:sz w:val="28"/>
          <w:szCs w:val="28"/>
        </w:rPr>
        <w:t>,0 тыс. рублей</w:t>
      </w:r>
      <w:r w:rsidR="003848C9">
        <w:rPr>
          <w:rFonts w:ascii="Times New Roman" w:hAnsi="Times New Roman"/>
          <w:sz w:val="28"/>
          <w:szCs w:val="28"/>
        </w:rPr>
        <w:t xml:space="preserve">, в </w:t>
      </w:r>
      <w:r w:rsidR="008A0DC0" w:rsidRPr="00FF0FCC">
        <w:rPr>
          <w:rFonts w:ascii="Times New Roman" w:hAnsi="Times New Roman"/>
          <w:sz w:val="28"/>
          <w:szCs w:val="28"/>
        </w:rPr>
        <w:t xml:space="preserve"> том числе по годам:</w:t>
      </w:r>
      <w:r w:rsidR="003848C9">
        <w:rPr>
          <w:rFonts w:ascii="Times New Roman" w:hAnsi="Times New Roman"/>
          <w:sz w:val="28"/>
          <w:szCs w:val="28"/>
        </w:rPr>
        <w:t xml:space="preserve"> </w:t>
      </w:r>
      <w:r w:rsidR="008A0DC0" w:rsidRPr="00FF0FCC">
        <w:rPr>
          <w:rFonts w:ascii="Times New Roman" w:hAnsi="Times New Roman"/>
          <w:sz w:val="28"/>
          <w:szCs w:val="28"/>
        </w:rPr>
        <w:t>201</w:t>
      </w:r>
      <w:r w:rsidR="008A0DC0">
        <w:rPr>
          <w:rFonts w:ascii="Times New Roman" w:hAnsi="Times New Roman"/>
          <w:sz w:val="28"/>
          <w:szCs w:val="28"/>
        </w:rPr>
        <w:t>6</w:t>
      </w:r>
      <w:r w:rsidR="008A0DC0" w:rsidRPr="00FF0FCC">
        <w:rPr>
          <w:rFonts w:ascii="Times New Roman" w:hAnsi="Times New Roman"/>
          <w:sz w:val="28"/>
          <w:szCs w:val="28"/>
        </w:rPr>
        <w:t xml:space="preserve"> год</w:t>
      </w:r>
      <w:r w:rsidR="00CA2D8A">
        <w:rPr>
          <w:rFonts w:ascii="Times New Roman" w:hAnsi="Times New Roman"/>
          <w:sz w:val="28"/>
          <w:szCs w:val="28"/>
        </w:rPr>
        <w:t xml:space="preserve"> –</w:t>
      </w:r>
      <w:r w:rsidR="008A0DC0" w:rsidRPr="00FF0FCC">
        <w:rPr>
          <w:rFonts w:ascii="Times New Roman" w:hAnsi="Times New Roman"/>
          <w:sz w:val="28"/>
          <w:szCs w:val="28"/>
        </w:rPr>
        <w:t xml:space="preserve"> </w:t>
      </w:r>
      <w:r w:rsidR="008A0DC0">
        <w:rPr>
          <w:rFonts w:ascii="Times New Roman" w:hAnsi="Times New Roman"/>
          <w:sz w:val="28"/>
          <w:szCs w:val="28"/>
        </w:rPr>
        <w:t>408,0 тыс. рублей</w:t>
      </w:r>
      <w:r w:rsidR="003848C9">
        <w:rPr>
          <w:rFonts w:ascii="Times New Roman" w:hAnsi="Times New Roman"/>
          <w:sz w:val="28"/>
          <w:szCs w:val="28"/>
        </w:rPr>
        <w:t xml:space="preserve">; </w:t>
      </w:r>
      <w:r w:rsidR="008A0DC0" w:rsidRPr="00FF0FCC">
        <w:rPr>
          <w:rFonts w:ascii="Times New Roman" w:hAnsi="Times New Roman"/>
          <w:sz w:val="28"/>
          <w:szCs w:val="28"/>
        </w:rPr>
        <w:t>20</w:t>
      </w:r>
      <w:r w:rsidR="008A0DC0">
        <w:rPr>
          <w:rFonts w:ascii="Times New Roman" w:hAnsi="Times New Roman"/>
          <w:sz w:val="28"/>
          <w:szCs w:val="28"/>
        </w:rPr>
        <w:t>17</w:t>
      </w:r>
      <w:r w:rsidR="008A0DC0" w:rsidRPr="00FF0FCC">
        <w:rPr>
          <w:rFonts w:ascii="Times New Roman" w:hAnsi="Times New Roman"/>
          <w:sz w:val="28"/>
          <w:szCs w:val="28"/>
        </w:rPr>
        <w:t xml:space="preserve"> год</w:t>
      </w:r>
      <w:r w:rsidR="00CA2D8A">
        <w:rPr>
          <w:rFonts w:ascii="Times New Roman" w:hAnsi="Times New Roman"/>
          <w:sz w:val="28"/>
          <w:szCs w:val="28"/>
        </w:rPr>
        <w:t xml:space="preserve"> – </w:t>
      </w:r>
      <w:r w:rsidR="00A023EB">
        <w:rPr>
          <w:rFonts w:ascii="Times New Roman" w:hAnsi="Times New Roman"/>
          <w:sz w:val="28"/>
          <w:szCs w:val="28"/>
        </w:rPr>
        <w:t>100</w:t>
      </w:r>
      <w:r w:rsidR="008A0DC0">
        <w:rPr>
          <w:rFonts w:ascii="Times New Roman" w:hAnsi="Times New Roman"/>
          <w:sz w:val="28"/>
          <w:szCs w:val="28"/>
        </w:rPr>
        <w:t>,0 тыс. рублей</w:t>
      </w:r>
      <w:r w:rsidR="003848C9">
        <w:rPr>
          <w:rFonts w:ascii="Times New Roman" w:hAnsi="Times New Roman"/>
          <w:sz w:val="28"/>
          <w:szCs w:val="28"/>
        </w:rPr>
        <w:t xml:space="preserve">. </w:t>
      </w:r>
      <w:r w:rsidR="00AF643E">
        <w:rPr>
          <w:rFonts w:ascii="Times New Roman" w:hAnsi="Times New Roman"/>
          <w:sz w:val="28"/>
          <w:szCs w:val="28"/>
        </w:rPr>
        <w:t>Областной бюджет: 92,0</w:t>
      </w:r>
      <w:r w:rsidR="008A0DC0">
        <w:rPr>
          <w:rFonts w:ascii="Times New Roman" w:hAnsi="Times New Roman"/>
          <w:sz w:val="28"/>
          <w:szCs w:val="28"/>
        </w:rPr>
        <w:t xml:space="preserve"> тыс. рублей</w:t>
      </w:r>
      <w:r w:rsidR="003848C9">
        <w:rPr>
          <w:rFonts w:ascii="Times New Roman" w:hAnsi="Times New Roman"/>
          <w:sz w:val="28"/>
          <w:szCs w:val="28"/>
        </w:rPr>
        <w:t>, в</w:t>
      </w:r>
      <w:r w:rsidR="008A0DC0">
        <w:rPr>
          <w:rFonts w:ascii="Times New Roman" w:hAnsi="Times New Roman"/>
          <w:sz w:val="28"/>
          <w:szCs w:val="28"/>
        </w:rPr>
        <w:t xml:space="preserve"> том числе по</w:t>
      </w:r>
      <w:r w:rsidR="003848C9">
        <w:rPr>
          <w:rFonts w:ascii="Times New Roman" w:hAnsi="Times New Roman"/>
          <w:sz w:val="28"/>
          <w:szCs w:val="28"/>
        </w:rPr>
        <w:t xml:space="preserve"> годам: </w:t>
      </w:r>
      <w:r w:rsidR="008A0DC0">
        <w:rPr>
          <w:rFonts w:ascii="Times New Roman" w:hAnsi="Times New Roman"/>
          <w:sz w:val="28"/>
          <w:szCs w:val="28"/>
        </w:rPr>
        <w:t>2016 год</w:t>
      </w:r>
      <w:r w:rsidR="003848C9">
        <w:rPr>
          <w:rFonts w:ascii="Times New Roman" w:hAnsi="Times New Roman"/>
          <w:sz w:val="28"/>
          <w:szCs w:val="28"/>
        </w:rPr>
        <w:t xml:space="preserve"> – </w:t>
      </w:r>
      <w:r w:rsidR="003076A3">
        <w:rPr>
          <w:rFonts w:ascii="Times New Roman" w:hAnsi="Times New Roman"/>
          <w:sz w:val="28"/>
          <w:szCs w:val="28"/>
        </w:rPr>
        <w:t>92</w:t>
      </w:r>
      <w:r w:rsidR="00AF643E">
        <w:rPr>
          <w:rFonts w:ascii="Times New Roman" w:hAnsi="Times New Roman"/>
          <w:sz w:val="28"/>
          <w:szCs w:val="28"/>
        </w:rPr>
        <w:t>,0</w:t>
      </w:r>
      <w:r w:rsidR="008A0DC0">
        <w:rPr>
          <w:rFonts w:ascii="Times New Roman" w:hAnsi="Times New Roman"/>
          <w:sz w:val="28"/>
          <w:szCs w:val="28"/>
        </w:rPr>
        <w:t xml:space="preserve"> тыс. рублей;</w:t>
      </w:r>
    </w:p>
    <w:p w:rsidR="00241E94" w:rsidRDefault="00CA2D8A" w:rsidP="00F4385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2017 год – </w:t>
      </w:r>
      <w:r w:rsidR="008A0DC0">
        <w:rPr>
          <w:rFonts w:ascii="Times New Roman" w:hAnsi="Times New Roman"/>
          <w:sz w:val="28"/>
          <w:szCs w:val="28"/>
        </w:rPr>
        <w:t>0 тыс. рублей</w:t>
      </w:r>
      <w:r>
        <w:rPr>
          <w:rFonts w:ascii="Times New Roman" w:hAnsi="Times New Roman"/>
          <w:sz w:val="28"/>
          <w:szCs w:val="28"/>
        </w:rPr>
        <w:t xml:space="preserve">. </w:t>
      </w:r>
      <w:r w:rsidR="008A0DC0" w:rsidRPr="00FF0FCC">
        <w:rPr>
          <w:rFonts w:ascii="Times New Roman" w:hAnsi="Times New Roman"/>
          <w:sz w:val="28"/>
          <w:szCs w:val="28"/>
        </w:rPr>
        <w:t xml:space="preserve">Всего:  </w:t>
      </w:r>
      <w:r w:rsidR="00A023EB">
        <w:rPr>
          <w:rFonts w:ascii="Times New Roman" w:hAnsi="Times New Roman"/>
          <w:sz w:val="28"/>
          <w:szCs w:val="28"/>
        </w:rPr>
        <w:t>600</w:t>
      </w:r>
      <w:r w:rsidR="00224FD4">
        <w:rPr>
          <w:rFonts w:ascii="Times New Roman" w:hAnsi="Times New Roman"/>
          <w:sz w:val="28"/>
          <w:szCs w:val="28"/>
        </w:rPr>
        <w:t>,0</w:t>
      </w:r>
      <w:r w:rsidR="008A0DC0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, в</w:t>
      </w:r>
      <w:r w:rsidR="008A0DC0">
        <w:rPr>
          <w:rFonts w:ascii="Times New Roman" w:hAnsi="Times New Roman"/>
          <w:sz w:val="28"/>
          <w:szCs w:val="28"/>
        </w:rPr>
        <w:t xml:space="preserve"> том числе по годам:  2016 год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224FD4">
        <w:rPr>
          <w:rFonts w:ascii="Times New Roman" w:hAnsi="Times New Roman"/>
          <w:sz w:val="28"/>
          <w:szCs w:val="28"/>
        </w:rPr>
        <w:t>500,0</w:t>
      </w:r>
      <w:r w:rsidR="008A0DC0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 xml:space="preserve">,  </w:t>
      </w:r>
      <w:r w:rsidR="008A0DC0">
        <w:rPr>
          <w:rFonts w:ascii="Times New Roman" w:hAnsi="Times New Roman"/>
          <w:sz w:val="28"/>
          <w:szCs w:val="28"/>
        </w:rPr>
        <w:t>2017 год</w:t>
      </w:r>
      <w:r>
        <w:rPr>
          <w:rFonts w:ascii="Times New Roman" w:hAnsi="Times New Roman"/>
          <w:sz w:val="28"/>
          <w:szCs w:val="28"/>
        </w:rPr>
        <w:t xml:space="preserve"> –</w:t>
      </w:r>
      <w:r w:rsidR="00A023EB">
        <w:rPr>
          <w:rFonts w:ascii="Times New Roman" w:hAnsi="Times New Roman"/>
          <w:sz w:val="28"/>
          <w:szCs w:val="28"/>
        </w:rPr>
        <w:t xml:space="preserve"> 100</w:t>
      </w:r>
      <w:r w:rsidR="008A0DC0">
        <w:rPr>
          <w:rFonts w:ascii="Times New Roman" w:hAnsi="Times New Roman"/>
          <w:sz w:val="28"/>
          <w:szCs w:val="28"/>
        </w:rPr>
        <w:t>,0 тыс. рублей</w:t>
      </w:r>
      <w:r w:rsidR="00405C7A">
        <w:rPr>
          <w:rFonts w:ascii="Times New Roman" w:hAnsi="Times New Roman"/>
          <w:sz w:val="28"/>
          <w:szCs w:val="28"/>
        </w:rPr>
        <w:t>»;</w:t>
      </w:r>
    </w:p>
    <w:p w:rsidR="00405C7A" w:rsidRDefault="00405C7A" w:rsidP="00F4385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– </w:t>
      </w:r>
      <w:r w:rsidR="00177C1F">
        <w:rPr>
          <w:rFonts w:ascii="Times New Roman" w:hAnsi="Times New Roman"/>
          <w:sz w:val="28"/>
          <w:szCs w:val="28"/>
        </w:rPr>
        <w:t>р</w:t>
      </w:r>
      <w:r w:rsidRPr="00405C7A">
        <w:rPr>
          <w:rFonts w:ascii="Times New Roman" w:hAnsi="Times New Roman"/>
          <w:sz w:val="28"/>
          <w:szCs w:val="28"/>
        </w:rPr>
        <w:t>аздел 5 «Ресурсное обеспечение муниципальной</w:t>
      </w:r>
      <w:r w:rsidRPr="00405C7A">
        <w:rPr>
          <w:rFonts w:ascii="Times New Roman" w:hAnsi="Times New Roman"/>
          <w:i/>
          <w:sz w:val="28"/>
          <w:szCs w:val="28"/>
        </w:rPr>
        <w:t xml:space="preserve"> </w:t>
      </w:r>
      <w:r w:rsidRPr="00405C7A">
        <w:rPr>
          <w:rFonts w:ascii="Times New Roman" w:hAnsi="Times New Roman"/>
          <w:sz w:val="28"/>
          <w:szCs w:val="28"/>
        </w:rPr>
        <w:t xml:space="preserve">Программы» </w:t>
      </w:r>
      <w:r w:rsidRPr="00405C7A">
        <w:rPr>
          <w:rFonts w:ascii="Times New Roman" w:eastAsia="Times New Roman" w:hAnsi="Times New Roman" w:cs="Courier New"/>
          <w:sz w:val="28"/>
          <w:szCs w:val="28"/>
        </w:rPr>
        <w:t>читать в следующей редакции:</w:t>
      </w:r>
      <w:r w:rsidR="000D603F">
        <w:rPr>
          <w:rFonts w:ascii="Times New Roman" w:eastAsia="Times New Roman" w:hAnsi="Times New Roman" w:cs="Courier New"/>
          <w:sz w:val="28"/>
          <w:szCs w:val="28"/>
        </w:rPr>
        <w:t xml:space="preserve"> «</w:t>
      </w:r>
      <w:r w:rsidRPr="00FF0FCC">
        <w:rPr>
          <w:rFonts w:ascii="Times New Roman" w:hAnsi="Times New Roman"/>
          <w:sz w:val="28"/>
          <w:szCs w:val="28"/>
        </w:rPr>
        <w:t>Финансирование мероприятий Программы</w:t>
      </w:r>
      <w:r>
        <w:rPr>
          <w:rFonts w:ascii="Times New Roman" w:hAnsi="Times New Roman"/>
          <w:sz w:val="28"/>
          <w:szCs w:val="28"/>
        </w:rPr>
        <w:t xml:space="preserve"> осуществляется за счет средств местного </w:t>
      </w:r>
      <w:r w:rsidR="000D603F">
        <w:rPr>
          <w:rFonts w:ascii="Times New Roman" w:hAnsi="Times New Roman"/>
          <w:sz w:val="28"/>
          <w:szCs w:val="28"/>
        </w:rPr>
        <w:t xml:space="preserve">и областного </w:t>
      </w:r>
      <w:r w:rsidRPr="00FF0FCC">
        <w:rPr>
          <w:rFonts w:ascii="Times New Roman" w:hAnsi="Times New Roman"/>
          <w:sz w:val="28"/>
          <w:szCs w:val="28"/>
        </w:rPr>
        <w:t xml:space="preserve">бюджета. Общий объем финансирования Программы –  </w:t>
      </w:r>
      <w:r w:rsidR="000D603F">
        <w:rPr>
          <w:rFonts w:ascii="Times New Roman" w:hAnsi="Times New Roman"/>
          <w:sz w:val="28"/>
          <w:szCs w:val="28"/>
        </w:rPr>
        <w:t>600</w:t>
      </w:r>
      <w:r>
        <w:rPr>
          <w:rFonts w:ascii="Times New Roman" w:hAnsi="Times New Roman"/>
          <w:sz w:val="28"/>
          <w:szCs w:val="28"/>
        </w:rPr>
        <w:t xml:space="preserve">,0 тыс. </w:t>
      </w:r>
      <w:r w:rsidRPr="00FF0FCC">
        <w:rPr>
          <w:rFonts w:ascii="Times New Roman" w:hAnsi="Times New Roman"/>
          <w:sz w:val="28"/>
          <w:szCs w:val="28"/>
        </w:rPr>
        <w:t>рублей</w:t>
      </w:r>
      <w:r w:rsidR="00177C1F">
        <w:rPr>
          <w:rFonts w:ascii="Times New Roman" w:hAnsi="Times New Roman"/>
          <w:sz w:val="28"/>
          <w:szCs w:val="28"/>
        </w:rPr>
        <w:t xml:space="preserve"> (508,0 тыс. рублей – местный бюджет, 92,0 тыс. – областной бюджет)</w:t>
      </w:r>
      <w:r w:rsidRPr="00FF0FCC">
        <w:rPr>
          <w:rFonts w:ascii="Times New Roman" w:hAnsi="Times New Roman"/>
          <w:sz w:val="28"/>
          <w:szCs w:val="28"/>
        </w:rPr>
        <w:t>, в том числе по годам 201</w:t>
      </w:r>
      <w:r>
        <w:rPr>
          <w:rFonts w:ascii="Times New Roman" w:hAnsi="Times New Roman"/>
          <w:sz w:val="28"/>
          <w:szCs w:val="28"/>
        </w:rPr>
        <w:t>6</w:t>
      </w:r>
      <w:r w:rsidRPr="00FF0FCC">
        <w:rPr>
          <w:rFonts w:ascii="Times New Roman" w:hAnsi="Times New Roman"/>
          <w:sz w:val="28"/>
          <w:szCs w:val="28"/>
        </w:rPr>
        <w:t xml:space="preserve"> год: </w:t>
      </w:r>
      <w:r>
        <w:rPr>
          <w:rFonts w:ascii="Times New Roman" w:hAnsi="Times New Roman"/>
          <w:sz w:val="28"/>
          <w:szCs w:val="28"/>
        </w:rPr>
        <w:t xml:space="preserve">  408,0</w:t>
      </w:r>
      <w:r w:rsidRPr="00FF0FCC">
        <w:rPr>
          <w:rFonts w:ascii="Times New Roman" w:hAnsi="Times New Roman"/>
          <w:sz w:val="28"/>
          <w:szCs w:val="28"/>
        </w:rPr>
        <w:t xml:space="preserve"> тыс. рублей</w:t>
      </w:r>
      <w:r w:rsidR="00177C1F">
        <w:rPr>
          <w:rFonts w:ascii="Times New Roman" w:hAnsi="Times New Roman"/>
          <w:sz w:val="28"/>
          <w:szCs w:val="28"/>
        </w:rPr>
        <w:t xml:space="preserve"> (местный бюджет), 92,0 тыс. </w:t>
      </w:r>
      <w:r w:rsidR="00D55F9B">
        <w:rPr>
          <w:rFonts w:ascii="Times New Roman" w:hAnsi="Times New Roman"/>
          <w:sz w:val="28"/>
          <w:szCs w:val="28"/>
        </w:rPr>
        <w:t>(</w:t>
      </w:r>
      <w:r w:rsidR="00177C1F">
        <w:rPr>
          <w:rFonts w:ascii="Times New Roman" w:hAnsi="Times New Roman"/>
          <w:sz w:val="28"/>
          <w:szCs w:val="28"/>
        </w:rPr>
        <w:t xml:space="preserve">областной бюджет); </w:t>
      </w:r>
      <w:r>
        <w:rPr>
          <w:rFonts w:ascii="Times New Roman" w:hAnsi="Times New Roman"/>
          <w:sz w:val="28"/>
          <w:szCs w:val="28"/>
        </w:rPr>
        <w:t>2017</w:t>
      </w:r>
      <w:r w:rsidRPr="00FF0FCC">
        <w:rPr>
          <w:rFonts w:ascii="Times New Roman" w:hAnsi="Times New Roman"/>
          <w:sz w:val="28"/>
          <w:szCs w:val="28"/>
        </w:rPr>
        <w:t xml:space="preserve"> год: </w:t>
      </w:r>
      <w:r w:rsidR="00177C1F">
        <w:rPr>
          <w:rFonts w:ascii="Times New Roman" w:hAnsi="Times New Roman"/>
          <w:sz w:val="28"/>
          <w:szCs w:val="28"/>
        </w:rPr>
        <w:t xml:space="preserve"> 100</w:t>
      </w:r>
      <w:r w:rsidRPr="00FF0FCC">
        <w:rPr>
          <w:rFonts w:ascii="Times New Roman" w:hAnsi="Times New Roman"/>
          <w:sz w:val="28"/>
          <w:szCs w:val="28"/>
        </w:rPr>
        <w:t>,0 тыс. рублей</w:t>
      </w:r>
      <w:r w:rsidR="00177C1F">
        <w:rPr>
          <w:rFonts w:ascii="Times New Roman" w:hAnsi="Times New Roman"/>
          <w:sz w:val="28"/>
          <w:szCs w:val="28"/>
        </w:rPr>
        <w:t xml:space="preserve"> (местный бюджет);</w:t>
      </w:r>
    </w:p>
    <w:p w:rsidR="00902946" w:rsidRDefault="00BE0F1B" w:rsidP="00F43856">
      <w:pPr>
        <w:pStyle w:val="Bodytext100"/>
        <w:shd w:val="clear" w:color="auto" w:fill="auto"/>
        <w:tabs>
          <w:tab w:val="left" w:pos="142"/>
        </w:tabs>
        <w:spacing w:line="240" w:lineRule="auto"/>
        <w:jc w:val="both"/>
        <w:rPr>
          <w:rFonts w:ascii="Times New Roman" w:eastAsia="Times New Roman" w:hAnsi="Times New Roman" w:cs="Courier New"/>
          <w:sz w:val="28"/>
          <w:szCs w:val="28"/>
        </w:rPr>
      </w:pPr>
      <w:r>
        <w:rPr>
          <w:rFonts w:ascii="Times New Roman" w:eastAsia="Times New Roman" w:hAnsi="Times New Roman" w:cs="Courier New"/>
          <w:sz w:val="28"/>
          <w:szCs w:val="28"/>
        </w:rPr>
        <w:t xml:space="preserve"> </w:t>
      </w:r>
      <w:r>
        <w:rPr>
          <w:rFonts w:ascii="Times New Roman" w:eastAsia="Times New Roman" w:hAnsi="Times New Roman" w:cs="Courier New"/>
          <w:sz w:val="28"/>
          <w:szCs w:val="28"/>
        </w:rPr>
        <w:tab/>
      </w:r>
      <w:r>
        <w:rPr>
          <w:rFonts w:ascii="Times New Roman" w:eastAsia="Times New Roman" w:hAnsi="Times New Roman" w:cs="Courier New"/>
          <w:sz w:val="28"/>
          <w:szCs w:val="28"/>
        </w:rPr>
        <w:tab/>
        <w:t xml:space="preserve">– </w:t>
      </w:r>
      <w:r w:rsidR="00025C37">
        <w:rPr>
          <w:rFonts w:ascii="Times New Roman" w:eastAsia="Times New Roman" w:hAnsi="Times New Roman" w:cs="Courier New"/>
          <w:sz w:val="28"/>
          <w:szCs w:val="28"/>
        </w:rPr>
        <w:t>с</w:t>
      </w:r>
      <w:r w:rsidR="00902946">
        <w:rPr>
          <w:rFonts w:ascii="Times New Roman" w:eastAsia="Times New Roman" w:hAnsi="Times New Roman" w:cs="Courier New"/>
          <w:sz w:val="28"/>
          <w:szCs w:val="28"/>
        </w:rPr>
        <w:t>истему</w:t>
      </w:r>
      <w:r w:rsidR="00CA0AB5" w:rsidRPr="00436380">
        <w:rPr>
          <w:rFonts w:ascii="Times New Roman" w:eastAsia="Times New Roman" w:hAnsi="Times New Roman" w:cs="Courier New"/>
          <w:sz w:val="28"/>
          <w:szCs w:val="28"/>
        </w:rPr>
        <w:t xml:space="preserve"> мероприятий муниципальной программы «Молодежь Варненског</w:t>
      </w:r>
      <w:r w:rsidR="00902946">
        <w:rPr>
          <w:rFonts w:ascii="Times New Roman" w:eastAsia="Times New Roman" w:hAnsi="Times New Roman" w:cs="Courier New"/>
          <w:sz w:val="28"/>
          <w:szCs w:val="28"/>
        </w:rPr>
        <w:t>о муниципального района</w:t>
      </w:r>
      <w:r w:rsidR="005A7BD0" w:rsidRPr="005A7BD0">
        <w:rPr>
          <w:rFonts w:ascii="Times New Roman" w:eastAsia="Times New Roman" w:hAnsi="Times New Roman" w:cs="Courier New"/>
          <w:sz w:val="28"/>
          <w:szCs w:val="28"/>
        </w:rPr>
        <w:t xml:space="preserve"> Челябинской области на 2016-2017 годы» </w:t>
      </w:r>
      <w:r w:rsidR="00CA0AB5" w:rsidRPr="00436380">
        <w:rPr>
          <w:rFonts w:ascii="Times New Roman" w:eastAsia="Times New Roman" w:hAnsi="Times New Roman" w:cs="Courier New"/>
          <w:sz w:val="28"/>
          <w:szCs w:val="28"/>
        </w:rPr>
        <w:t xml:space="preserve">изложить в новой редакции (Приложение  </w:t>
      </w:r>
      <w:r w:rsidR="00902946">
        <w:rPr>
          <w:rFonts w:ascii="Times New Roman" w:eastAsia="Times New Roman" w:hAnsi="Times New Roman" w:cs="Courier New"/>
          <w:sz w:val="28"/>
          <w:szCs w:val="28"/>
        </w:rPr>
        <w:t>1</w:t>
      </w:r>
      <w:r w:rsidR="00CA0AB5" w:rsidRPr="00436380">
        <w:rPr>
          <w:rFonts w:ascii="Times New Roman" w:eastAsia="Times New Roman" w:hAnsi="Times New Roman" w:cs="Courier New"/>
          <w:sz w:val="28"/>
          <w:szCs w:val="28"/>
        </w:rPr>
        <w:t>)</w:t>
      </w:r>
      <w:r w:rsidR="00025C37">
        <w:rPr>
          <w:rFonts w:ascii="Times New Roman" w:eastAsia="Times New Roman" w:hAnsi="Times New Roman" w:cs="Courier New"/>
          <w:sz w:val="28"/>
          <w:szCs w:val="28"/>
        </w:rPr>
        <w:t>;</w:t>
      </w:r>
    </w:p>
    <w:p w:rsidR="00CA0AB5" w:rsidRDefault="00BE0F1B" w:rsidP="00F43856">
      <w:pPr>
        <w:pStyle w:val="Bodytext100"/>
        <w:shd w:val="clear" w:color="auto" w:fill="auto"/>
        <w:tabs>
          <w:tab w:val="left" w:pos="142"/>
        </w:tabs>
        <w:spacing w:line="240" w:lineRule="auto"/>
        <w:ind w:firstLine="709"/>
        <w:jc w:val="both"/>
        <w:rPr>
          <w:rFonts w:ascii="Times New Roman" w:eastAsia="Times New Roman" w:hAnsi="Times New Roman" w:cs="Courier New"/>
          <w:sz w:val="28"/>
          <w:szCs w:val="28"/>
        </w:rPr>
      </w:pPr>
      <w:r>
        <w:rPr>
          <w:rFonts w:ascii="Times New Roman" w:eastAsia="Times New Roman" w:hAnsi="Times New Roman" w:cs="Courier New"/>
          <w:sz w:val="28"/>
          <w:szCs w:val="28"/>
        </w:rPr>
        <w:t xml:space="preserve">– </w:t>
      </w:r>
      <w:r w:rsidR="00025C37">
        <w:rPr>
          <w:rFonts w:ascii="Times New Roman" w:eastAsia="Times New Roman" w:hAnsi="Times New Roman" w:cs="Courier New"/>
          <w:sz w:val="28"/>
          <w:szCs w:val="28"/>
        </w:rPr>
        <w:t>ф</w:t>
      </w:r>
      <w:r w:rsidR="00902946" w:rsidRPr="00650A9B">
        <w:rPr>
          <w:rFonts w:ascii="Times New Roman" w:eastAsia="Times New Roman" w:hAnsi="Times New Roman" w:cs="Courier New"/>
          <w:sz w:val="28"/>
          <w:szCs w:val="28"/>
        </w:rPr>
        <w:t xml:space="preserve">инансово-экономическое обоснование муниципальной программы </w:t>
      </w:r>
      <w:r w:rsidR="00902946">
        <w:rPr>
          <w:rFonts w:ascii="Times New Roman" w:eastAsia="Times New Roman" w:hAnsi="Times New Roman" w:cs="Courier New"/>
          <w:sz w:val="28"/>
          <w:szCs w:val="28"/>
        </w:rPr>
        <w:t>изложить в новой редакции</w:t>
      </w:r>
      <w:r w:rsidR="00025C37">
        <w:rPr>
          <w:rFonts w:ascii="Times New Roman" w:eastAsia="Times New Roman" w:hAnsi="Times New Roman" w:cs="Courier New"/>
          <w:sz w:val="28"/>
          <w:szCs w:val="28"/>
        </w:rPr>
        <w:t xml:space="preserve"> (Приложение 2).</w:t>
      </w:r>
    </w:p>
    <w:p w:rsidR="00C12257" w:rsidRDefault="00C12257" w:rsidP="00F43856">
      <w:pPr>
        <w:pStyle w:val="Bodytext100"/>
        <w:shd w:val="clear" w:color="auto" w:fill="auto"/>
        <w:tabs>
          <w:tab w:val="left" w:pos="142"/>
        </w:tabs>
        <w:spacing w:line="240" w:lineRule="auto"/>
        <w:ind w:firstLine="709"/>
        <w:jc w:val="both"/>
        <w:rPr>
          <w:rFonts w:ascii="Times New Roman" w:eastAsia="Times New Roman" w:hAnsi="Times New Roman" w:cs="Courier New"/>
          <w:sz w:val="28"/>
          <w:szCs w:val="28"/>
        </w:rPr>
      </w:pPr>
      <w:r>
        <w:rPr>
          <w:rFonts w:ascii="Times New Roman" w:eastAsia="Times New Roman" w:hAnsi="Times New Roman" w:cs="Courier New"/>
          <w:sz w:val="28"/>
          <w:szCs w:val="28"/>
        </w:rPr>
        <w:t>2. Настоящее постановление вступает в силу с момента его подписания.</w:t>
      </w:r>
    </w:p>
    <w:p w:rsidR="00C12257" w:rsidRPr="00436380" w:rsidRDefault="00C12257" w:rsidP="00F43856">
      <w:pPr>
        <w:pStyle w:val="Bodytext100"/>
        <w:shd w:val="clear" w:color="auto" w:fill="auto"/>
        <w:tabs>
          <w:tab w:val="left" w:pos="142"/>
        </w:tabs>
        <w:spacing w:line="240" w:lineRule="auto"/>
        <w:ind w:firstLine="709"/>
        <w:jc w:val="both"/>
        <w:rPr>
          <w:rFonts w:ascii="Times New Roman" w:eastAsia="Times New Roman" w:hAnsi="Times New Roman" w:cs="Courier New"/>
          <w:sz w:val="28"/>
          <w:szCs w:val="28"/>
        </w:rPr>
      </w:pPr>
      <w:r>
        <w:rPr>
          <w:rFonts w:ascii="Times New Roman" w:eastAsia="Times New Roman" w:hAnsi="Times New Roman" w:cs="Courier New"/>
          <w:sz w:val="28"/>
          <w:szCs w:val="28"/>
        </w:rPr>
        <w:t>3. Настоящее постановление подлежит официальному опубликованию.</w:t>
      </w:r>
    </w:p>
    <w:tbl>
      <w:tblPr>
        <w:tblW w:w="9999" w:type="dxa"/>
        <w:tblLook w:val="04A0" w:firstRow="1" w:lastRow="0" w:firstColumn="1" w:lastColumn="0" w:noHBand="0" w:noVBand="1"/>
      </w:tblPr>
      <w:tblGrid>
        <w:gridCol w:w="9999"/>
      </w:tblGrid>
      <w:tr w:rsidR="009C40CD" w:rsidRPr="00053A90" w:rsidTr="00730FDE">
        <w:trPr>
          <w:trHeight w:val="1142"/>
        </w:trPr>
        <w:tc>
          <w:tcPr>
            <w:tcW w:w="9999" w:type="dxa"/>
          </w:tcPr>
          <w:p w:rsidR="00025C37" w:rsidRDefault="00C12257" w:rsidP="00F43856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  <w:r w:rsidR="00CA0AB5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CA0AB5" w:rsidRPr="00053A90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>Контроль исполнения настоящего постановления возложить на первого заместителя Главы Варненского муниципального района Челябинской области Е.А. Парфенова.</w:t>
            </w:r>
          </w:p>
          <w:p w:rsidR="00612512" w:rsidRDefault="00612512" w:rsidP="00F43856">
            <w:pPr>
              <w:spacing w:after="0" w:line="240" w:lineRule="auto"/>
              <w:ind w:firstLine="142"/>
              <w:contextualSpacing/>
              <w:jc w:val="both"/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</w:pPr>
          </w:p>
          <w:p w:rsidR="009C40CD" w:rsidRPr="00053A90" w:rsidRDefault="009C40CD" w:rsidP="00F438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</w:pPr>
            <w:r w:rsidRPr="00053A90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>Глава</w:t>
            </w:r>
          </w:p>
          <w:p w:rsidR="00CA0AB5" w:rsidRPr="00053A90" w:rsidRDefault="009C40CD" w:rsidP="00F438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</w:pPr>
            <w:r w:rsidRPr="00053A90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>Варненского муниципального района</w:t>
            </w:r>
          </w:p>
          <w:p w:rsidR="009C40CD" w:rsidRPr="00053A90" w:rsidRDefault="009C40CD" w:rsidP="00F438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</w:pPr>
            <w:r w:rsidRPr="00053A90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 xml:space="preserve">Челябинской области                              </w:t>
            </w:r>
            <w:r w:rsidR="00602319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 xml:space="preserve">                              </w:t>
            </w:r>
            <w:r w:rsidRPr="00053A90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 xml:space="preserve">     </w:t>
            </w:r>
            <w:r w:rsidR="00446F58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>К.Ю. Моисеев</w:t>
            </w:r>
          </w:p>
        </w:tc>
      </w:tr>
    </w:tbl>
    <w:p w:rsidR="00446F58" w:rsidRDefault="00446F58" w:rsidP="00FE126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446F58" w:rsidSect="00F8347C">
      <w:headerReference w:type="default" r:id="rId9"/>
      <w:pgSz w:w="11906" w:h="16838" w:code="9"/>
      <w:pgMar w:top="1418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4C6" w:rsidRDefault="003E64C6" w:rsidP="00612512">
      <w:pPr>
        <w:spacing w:after="0" w:line="240" w:lineRule="auto"/>
      </w:pPr>
      <w:r>
        <w:separator/>
      </w:r>
    </w:p>
  </w:endnote>
  <w:endnote w:type="continuationSeparator" w:id="0">
    <w:p w:rsidR="003E64C6" w:rsidRDefault="003E64C6" w:rsidP="0061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4C6" w:rsidRDefault="003E64C6" w:rsidP="00612512">
      <w:pPr>
        <w:spacing w:after="0" w:line="240" w:lineRule="auto"/>
      </w:pPr>
      <w:r>
        <w:separator/>
      </w:r>
    </w:p>
  </w:footnote>
  <w:footnote w:type="continuationSeparator" w:id="0">
    <w:p w:rsidR="003E64C6" w:rsidRDefault="003E64C6" w:rsidP="0061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FD2" w:rsidRDefault="00FA5FD2" w:rsidP="00FA5FD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36D6D"/>
    <w:multiLevelType w:val="hybridMultilevel"/>
    <w:tmpl w:val="86340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F206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740404C7"/>
    <w:multiLevelType w:val="singleLevel"/>
    <w:tmpl w:val="FB9C4E0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>
    <w:nsid w:val="7666026A"/>
    <w:multiLevelType w:val="hybridMultilevel"/>
    <w:tmpl w:val="D2C08570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0CD"/>
    <w:rsid w:val="000067A1"/>
    <w:rsid w:val="000068C9"/>
    <w:rsid w:val="000102D6"/>
    <w:rsid w:val="00012A1B"/>
    <w:rsid w:val="00015349"/>
    <w:rsid w:val="00016541"/>
    <w:rsid w:val="00020B9D"/>
    <w:rsid w:val="0002125A"/>
    <w:rsid w:val="000213EB"/>
    <w:rsid w:val="00025C37"/>
    <w:rsid w:val="000260CB"/>
    <w:rsid w:val="00031877"/>
    <w:rsid w:val="00031CAE"/>
    <w:rsid w:val="0003526F"/>
    <w:rsid w:val="000409D3"/>
    <w:rsid w:val="00040F5F"/>
    <w:rsid w:val="000429F9"/>
    <w:rsid w:val="00053A90"/>
    <w:rsid w:val="00054CA2"/>
    <w:rsid w:val="00082C02"/>
    <w:rsid w:val="000A181D"/>
    <w:rsid w:val="000A298C"/>
    <w:rsid w:val="000B3872"/>
    <w:rsid w:val="000B497F"/>
    <w:rsid w:val="000C0A45"/>
    <w:rsid w:val="000C11FB"/>
    <w:rsid w:val="000C23A6"/>
    <w:rsid w:val="000D10D2"/>
    <w:rsid w:val="000D3A2D"/>
    <w:rsid w:val="000D603F"/>
    <w:rsid w:val="000E12C4"/>
    <w:rsid w:val="000E5ACD"/>
    <w:rsid w:val="000F20D1"/>
    <w:rsid w:val="00106FC9"/>
    <w:rsid w:val="001074A1"/>
    <w:rsid w:val="001110EB"/>
    <w:rsid w:val="00115DA9"/>
    <w:rsid w:val="00116A9D"/>
    <w:rsid w:val="00117842"/>
    <w:rsid w:val="00117B86"/>
    <w:rsid w:val="001208CB"/>
    <w:rsid w:val="00132347"/>
    <w:rsid w:val="0013341F"/>
    <w:rsid w:val="00134A7F"/>
    <w:rsid w:val="001410D7"/>
    <w:rsid w:val="00150FD4"/>
    <w:rsid w:val="00151F11"/>
    <w:rsid w:val="00152E41"/>
    <w:rsid w:val="001531C6"/>
    <w:rsid w:val="00154540"/>
    <w:rsid w:val="001561FE"/>
    <w:rsid w:val="00167514"/>
    <w:rsid w:val="001748FF"/>
    <w:rsid w:val="0017491D"/>
    <w:rsid w:val="001756D9"/>
    <w:rsid w:val="001760E5"/>
    <w:rsid w:val="00177C1F"/>
    <w:rsid w:val="00181650"/>
    <w:rsid w:val="00183237"/>
    <w:rsid w:val="00185209"/>
    <w:rsid w:val="0018712A"/>
    <w:rsid w:val="00191EBB"/>
    <w:rsid w:val="001B27E5"/>
    <w:rsid w:val="001B3CB4"/>
    <w:rsid w:val="001B710D"/>
    <w:rsid w:val="001C635A"/>
    <w:rsid w:val="001C6F20"/>
    <w:rsid w:val="001D209C"/>
    <w:rsid w:val="001E39B2"/>
    <w:rsid w:val="001E75FA"/>
    <w:rsid w:val="001F0779"/>
    <w:rsid w:val="001F08FB"/>
    <w:rsid w:val="001F2D96"/>
    <w:rsid w:val="00202080"/>
    <w:rsid w:val="002053AD"/>
    <w:rsid w:val="00213DC4"/>
    <w:rsid w:val="00214048"/>
    <w:rsid w:val="002163B8"/>
    <w:rsid w:val="002209C7"/>
    <w:rsid w:val="00221E20"/>
    <w:rsid w:val="0022278D"/>
    <w:rsid w:val="00223E6F"/>
    <w:rsid w:val="00224FD4"/>
    <w:rsid w:val="00226312"/>
    <w:rsid w:val="002317E4"/>
    <w:rsid w:val="002335BD"/>
    <w:rsid w:val="00235FF0"/>
    <w:rsid w:val="002415CC"/>
    <w:rsid w:val="00241E94"/>
    <w:rsid w:val="0024761F"/>
    <w:rsid w:val="0025135E"/>
    <w:rsid w:val="002514F9"/>
    <w:rsid w:val="0025266F"/>
    <w:rsid w:val="00253DBB"/>
    <w:rsid w:val="00255023"/>
    <w:rsid w:val="00255308"/>
    <w:rsid w:val="002556B2"/>
    <w:rsid w:val="0025635A"/>
    <w:rsid w:val="002567B1"/>
    <w:rsid w:val="00260AA2"/>
    <w:rsid w:val="00261F7F"/>
    <w:rsid w:val="0026304B"/>
    <w:rsid w:val="00264C7F"/>
    <w:rsid w:val="00266581"/>
    <w:rsid w:val="00273C61"/>
    <w:rsid w:val="002747D6"/>
    <w:rsid w:val="00284F6A"/>
    <w:rsid w:val="00296531"/>
    <w:rsid w:val="002A25FA"/>
    <w:rsid w:val="002B0AA2"/>
    <w:rsid w:val="002C0B98"/>
    <w:rsid w:val="002C0E8B"/>
    <w:rsid w:val="002C5301"/>
    <w:rsid w:val="002C67C0"/>
    <w:rsid w:val="002D00A1"/>
    <w:rsid w:val="002D2D02"/>
    <w:rsid w:val="002D4338"/>
    <w:rsid w:val="002E0CF0"/>
    <w:rsid w:val="002E2128"/>
    <w:rsid w:val="002E512F"/>
    <w:rsid w:val="002E6C1B"/>
    <w:rsid w:val="002F16AF"/>
    <w:rsid w:val="003076A3"/>
    <w:rsid w:val="00310F91"/>
    <w:rsid w:val="00314F5D"/>
    <w:rsid w:val="003167B1"/>
    <w:rsid w:val="00320B3A"/>
    <w:rsid w:val="00322632"/>
    <w:rsid w:val="00323505"/>
    <w:rsid w:val="003251D2"/>
    <w:rsid w:val="00331D93"/>
    <w:rsid w:val="003413B2"/>
    <w:rsid w:val="00353813"/>
    <w:rsid w:val="00365278"/>
    <w:rsid w:val="00365648"/>
    <w:rsid w:val="0036675A"/>
    <w:rsid w:val="00374A85"/>
    <w:rsid w:val="00376B49"/>
    <w:rsid w:val="003848C9"/>
    <w:rsid w:val="00385D7E"/>
    <w:rsid w:val="003865D9"/>
    <w:rsid w:val="00393015"/>
    <w:rsid w:val="00394701"/>
    <w:rsid w:val="003A2B6D"/>
    <w:rsid w:val="003B40E0"/>
    <w:rsid w:val="003B6A2E"/>
    <w:rsid w:val="003C76A9"/>
    <w:rsid w:val="003D2909"/>
    <w:rsid w:val="003D371D"/>
    <w:rsid w:val="003D37DD"/>
    <w:rsid w:val="003D400B"/>
    <w:rsid w:val="003D531A"/>
    <w:rsid w:val="003E0F8C"/>
    <w:rsid w:val="003E64C6"/>
    <w:rsid w:val="003E797C"/>
    <w:rsid w:val="003F0044"/>
    <w:rsid w:val="003F460D"/>
    <w:rsid w:val="004022EE"/>
    <w:rsid w:val="00402916"/>
    <w:rsid w:val="00405C7A"/>
    <w:rsid w:val="00414D0F"/>
    <w:rsid w:val="00417E88"/>
    <w:rsid w:val="004248C0"/>
    <w:rsid w:val="00431D9C"/>
    <w:rsid w:val="00431F49"/>
    <w:rsid w:val="00436380"/>
    <w:rsid w:val="004423A1"/>
    <w:rsid w:val="004466F1"/>
    <w:rsid w:val="00446A12"/>
    <w:rsid w:val="00446F58"/>
    <w:rsid w:val="00451F98"/>
    <w:rsid w:val="0046231B"/>
    <w:rsid w:val="0046414C"/>
    <w:rsid w:val="004667E5"/>
    <w:rsid w:val="00470919"/>
    <w:rsid w:val="00470A0A"/>
    <w:rsid w:val="00476AC4"/>
    <w:rsid w:val="00477D5C"/>
    <w:rsid w:val="004838F9"/>
    <w:rsid w:val="00485D17"/>
    <w:rsid w:val="004937CA"/>
    <w:rsid w:val="004959F4"/>
    <w:rsid w:val="00495DD2"/>
    <w:rsid w:val="004975A3"/>
    <w:rsid w:val="004B49B9"/>
    <w:rsid w:val="004B4F2C"/>
    <w:rsid w:val="004C2018"/>
    <w:rsid w:val="004C3CE0"/>
    <w:rsid w:val="004D6A67"/>
    <w:rsid w:val="004E2B71"/>
    <w:rsid w:val="004E5FF0"/>
    <w:rsid w:val="004F20D0"/>
    <w:rsid w:val="004F63A5"/>
    <w:rsid w:val="00500421"/>
    <w:rsid w:val="0050048C"/>
    <w:rsid w:val="005026E6"/>
    <w:rsid w:val="005026F4"/>
    <w:rsid w:val="00506AFB"/>
    <w:rsid w:val="005151D3"/>
    <w:rsid w:val="005156C0"/>
    <w:rsid w:val="00530A6C"/>
    <w:rsid w:val="00530F1C"/>
    <w:rsid w:val="0053744D"/>
    <w:rsid w:val="005377AC"/>
    <w:rsid w:val="00552CA8"/>
    <w:rsid w:val="00553238"/>
    <w:rsid w:val="00555BAD"/>
    <w:rsid w:val="00561667"/>
    <w:rsid w:val="00562080"/>
    <w:rsid w:val="0056316F"/>
    <w:rsid w:val="005678C0"/>
    <w:rsid w:val="005828AE"/>
    <w:rsid w:val="005922B0"/>
    <w:rsid w:val="00592472"/>
    <w:rsid w:val="005A7BD0"/>
    <w:rsid w:val="005B0D5D"/>
    <w:rsid w:val="005C4C5F"/>
    <w:rsid w:val="005C75FB"/>
    <w:rsid w:val="005D2EA6"/>
    <w:rsid w:val="005D4477"/>
    <w:rsid w:val="005E0D17"/>
    <w:rsid w:val="005F765B"/>
    <w:rsid w:val="00602319"/>
    <w:rsid w:val="006029DC"/>
    <w:rsid w:val="00604D1A"/>
    <w:rsid w:val="00612512"/>
    <w:rsid w:val="006128B3"/>
    <w:rsid w:val="006136A0"/>
    <w:rsid w:val="00622E77"/>
    <w:rsid w:val="00623EB7"/>
    <w:rsid w:val="00624443"/>
    <w:rsid w:val="00630221"/>
    <w:rsid w:val="00630B0A"/>
    <w:rsid w:val="00646463"/>
    <w:rsid w:val="00650A9B"/>
    <w:rsid w:val="0065333F"/>
    <w:rsid w:val="00653FB9"/>
    <w:rsid w:val="006545B7"/>
    <w:rsid w:val="0065516E"/>
    <w:rsid w:val="00676462"/>
    <w:rsid w:val="00677358"/>
    <w:rsid w:val="00682B64"/>
    <w:rsid w:val="0068344E"/>
    <w:rsid w:val="00683FE6"/>
    <w:rsid w:val="00687986"/>
    <w:rsid w:val="00690219"/>
    <w:rsid w:val="00694998"/>
    <w:rsid w:val="0069561E"/>
    <w:rsid w:val="00697B59"/>
    <w:rsid w:val="006A5B6A"/>
    <w:rsid w:val="006B0826"/>
    <w:rsid w:val="006C29AE"/>
    <w:rsid w:val="006C3BB9"/>
    <w:rsid w:val="006D25A2"/>
    <w:rsid w:val="006D4D62"/>
    <w:rsid w:val="006D6833"/>
    <w:rsid w:val="006D6B22"/>
    <w:rsid w:val="006E2FD1"/>
    <w:rsid w:val="006E39F6"/>
    <w:rsid w:val="006E5D96"/>
    <w:rsid w:val="0070168E"/>
    <w:rsid w:val="00703A04"/>
    <w:rsid w:val="00711F97"/>
    <w:rsid w:val="00720765"/>
    <w:rsid w:val="00720AD5"/>
    <w:rsid w:val="007220C0"/>
    <w:rsid w:val="00724BDF"/>
    <w:rsid w:val="00730FDE"/>
    <w:rsid w:val="00740AD6"/>
    <w:rsid w:val="007436FB"/>
    <w:rsid w:val="007448B3"/>
    <w:rsid w:val="00744E68"/>
    <w:rsid w:val="00745D97"/>
    <w:rsid w:val="007520C6"/>
    <w:rsid w:val="00753239"/>
    <w:rsid w:val="00757D23"/>
    <w:rsid w:val="00761FDE"/>
    <w:rsid w:val="00766BD1"/>
    <w:rsid w:val="00767A05"/>
    <w:rsid w:val="00767FBF"/>
    <w:rsid w:val="0077105A"/>
    <w:rsid w:val="00771C99"/>
    <w:rsid w:val="00774802"/>
    <w:rsid w:val="00774E03"/>
    <w:rsid w:val="00783D97"/>
    <w:rsid w:val="007851DC"/>
    <w:rsid w:val="00785FFE"/>
    <w:rsid w:val="007873C1"/>
    <w:rsid w:val="007979C5"/>
    <w:rsid w:val="007A25E5"/>
    <w:rsid w:val="007A2FDE"/>
    <w:rsid w:val="007A4B5D"/>
    <w:rsid w:val="007B061B"/>
    <w:rsid w:val="007B0EF5"/>
    <w:rsid w:val="007C3D59"/>
    <w:rsid w:val="007C696A"/>
    <w:rsid w:val="007D4316"/>
    <w:rsid w:val="007F60ED"/>
    <w:rsid w:val="008033D3"/>
    <w:rsid w:val="00811365"/>
    <w:rsid w:val="00820F0D"/>
    <w:rsid w:val="0082167A"/>
    <w:rsid w:val="00830051"/>
    <w:rsid w:val="00830536"/>
    <w:rsid w:val="00837473"/>
    <w:rsid w:val="00840191"/>
    <w:rsid w:val="00842301"/>
    <w:rsid w:val="00850D6A"/>
    <w:rsid w:val="00853695"/>
    <w:rsid w:val="00856DF4"/>
    <w:rsid w:val="00856F43"/>
    <w:rsid w:val="00870585"/>
    <w:rsid w:val="00871244"/>
    <w:rsid w:val="008753A4"/>
    <w:rsid w:val="0087631F"/>
    <w:rsid w:val="00887FFA"/>
    <w:rsid w:val="008905BD"/>
    <w:rsid w:val="0089081D"/>
    <w:rsid w:val="00891860"/>
    <w:rsid w:val="00895A81"/>
    <w:rsid w:val="008A04F8"/>
    <w:rsid w:val="008A0DC0"/>
    <w:rsid w:val="008A2F20"/>
    <w:rsid w:val="008A31E1"/>
    <w:rsid w:val="008B6524"/>
    <w:rsid w:val="008B7A00"/>
    <w:rsid w:val="008C043F"/>
    <w:rsid w:val="008C5B7E"/>
    <w:rsid w:val="008E122E"/>
    <w:rsid w:val="008F41C8"/>
    <w:rsid w:val="008F634C"/>
    <w:rsid w:val="008F7F12"/>
    <w:rsid w:val="0090255A"/>
    <w:rsid w:val="00902946"/>
    <w:rsid w:val="00905979"/>
    <w:rsid w:val="00905E30"/>
    <w:rsid w:val="00907EFA"/>
    <w:rsid w:val="0091163E"/>
    <w:rsid w:val="00916F68"/>
    <w:rsid w:val="00922729"/>
    <w:rsid w:val="00935365"/>
    <w:rsid w:val="00945A48"/>
    <w:rsid w:val="009509FA"/>
    <w:rsid w:val="00950F1A"/>
    <w:rsid w:val="00960B6F"/>
    <w:rsid w:val="00960E12"/>
    <w:rsid w:val="009617B7"/>
    <w:rsid w:val="009677D9"/>
    <w:rsid w:val="00972A6D"/>
    <w:rsid w:val="00974BA2"/>
    <w:rsid w:val="00985993"/>
    <w:rsid w:val="00987A2F"/>
    <w:rsid w:val="00994013"/>
    <w:rsid w:val="00994349"/>
    <w:rsid w:val="0099544E"/>
    <w:rsid w:val="009A3E31"/>
    <w:rsid w:val="009A4A6A"/>
    <w:rsid w:val="009A5AD0"/>
    <w:rsid w:val="009B3FA6"/>
    <w:rsid w:val="009B4E96"/>
    <w:rsid w:val="009B6651"/>
    <w:rsid w:val="009C18DF"/>
    <w:rsid w:val="009C40CD"/>
    <w:rsid w:val="009C68AF"/>
    <w:rsid w:val="009D0C11"/>
    <w:rsid w:val="009E4EF1"/>
    <w:rsid w:val="009E6EC6"/>
    <w:rsid w:val="009E7991"/>
    <w:rsid w:val="00A019F1"/>
    <w:rsid w:val="00A023EB"/>
    <w:rsid w:val="00A028AF"/>
    <w:rsid w:val="00A07160"/>
    <w:rsid w:val="00A112AE"/>
    <w:rsid w:val="00A1413E"/>
    <w:rsid w:val="00A23364"/>
    <w:rsid w:val="00A27A96"/>
    <w:rsid w:val="00A27D96"/>
    <w:rsid w:val="00A34B21"/>
    <w:rsid w:val="00A442AE"/>
    <w:rsid w:val="00A4792C"/>
    <w:rsid w:val="00A5175F"/>
    <w:rsid w:val="00A554DB"/>
    <w:rsid w:val="00A563F6"/>
    <w:rsid w:val="00A573FC"/>
    <w:rsid w:val="00A621BC"/>
    <w:rsid w:val="00A62939"/>
    <w:rsid w:val="00A778A0"/>
    <w:rsid w:val="00A87760"/>
    <w:rsid w:val="00A90300"/>
    <w:rsid w:val="00A925FC"/>
    <w:rsid w:val="00A931EA"/>
    <w:rsid w:val="00AA6E35"/>
    <w:rsid w:val="00AB32B2"/>
    <w:rsid w:val="00AB755E"/>
    <w:rsid w:val="00AB7C25"/>
    <w:rsid w:val="00AC4697"/>
    <w:rsid w:val="00AC6708"/>
    <w:rsid w:val="00AD332E"/>
    <w:rsid w:val="00AE1FAA"/>
    <w:rsid w:val="00AF24AF"/>
    <w:rsid w:val="00AF25C4"/>
    <w:rsid w:val="00AF2FDA"/>
    <w:rsid w:val="00AF643E"/>
    <w:rsid w:val="00B01B0E"/>
    <w:rsid w:val="00B04F1A"/>
    <w:rsid w:val="00B169A2"/>
    <w:rsid w:val="00B21EF6"/>
    <w:rsid w:val="00B220B3"/>
    <w:rsid w:val="00B30D32"/>
    <w:rsid w:val="00B3169C"/>
    <w:rsid w:val="00B3511F"/>
    <w:rsid w:val="00B3646D"/>
    <w:rsid w:val="00B53C39"/>
    <w:rsid w:val="00B6135A"/>
    <w:rsid w:val="00B65004"/>
    <w:rsid w:val="00B66E31"/>
    <w:rsid w:val="00B77FB7"/>
    <w:rsid w:val="00B8262C"/>
    <w:rsid w:val="00B843ED"/>
    <w:rsid w:val="00B84663"/>
    <w:rsid w:val="00B91793"/>
    <w:rsid w:val="00B92D1B"/>
    <w:rsid w:val="00B9402F"/>
    <w:rsid w:val="00B94254"/>
    <w:rsid w:val="00B945B6"/>
    <w:rsid w:val="00B9488D"/>
    <w:rsid w:val="00B9527B"/>
    <w:rsid w:val="00BA1894"/>
    <w:rsid w:val="00BA71B8"/>
    <w:rsid w:val="00BB6665"/>
    <w:rsid w:val="00BC57C1"/>
    <w:rsid w:val="00BC6363"/>
    <w:rsid w:val="00BC756A"/>
    <w:rsid w:val="00BD56A9"/>
    <w:rsid w:val="00BD7D7D"/>
    <w:rsid w:val="00BE0F1B"/>
    <w:rsid w:val="00BE1982"/>
    <w:rsid w:val="00BE5BBC"/>
    <w:rsid w:val="00BF0DD3"/>
    <w:rsid w:val="00BF4322"/>
    <w:rsid w:val="00C12257"/>
    <w:rsid w:val="00C132D0"/>
    <w:rsid w:val="00C32E12"/>
    <w:rsid w:val="00C347DF"/>
    <w:rsid w:val="00C36C35"/>
    <w:rsid w:val="00C46DEF"/>
    <w:rsid w:val="00C46E1D"/>
    <w:rsid w:val="00C51609"/>
    <w:rsid w:val="00C6226E"/>
    <w:rsid w:val="00C6691C"/>
    <w:rsid w:val="00C74EF5"/>
    <w:rsid w:val="00C757C5"/>
    <w:rsid w:val="00C76FF0"/>
    <w:rsid w:val="00C800C8"/>
    <w:rsid w:val="00C82DA9"/>
    <w:rsid w:val="00C84721"/>
    <w:rsid w:val="00C85681"/>
    <w:rsid w:val="00C866F1"/>
    <w:rsid w:val="00C94275"/>
    <w:rsid w:val="00C95F7E"/>
    <w:rsid w:val="00C9683C"/>
    <w:rsid w:val="00C978DB"/>
    <w:rsid w:val="00CA0AB5"/>
    <w:rsid w:val="00CA24DC"/>
    <w:rsid w:val="00CA2D8A"/>
    <w:rsid w:val="00CA5EB5"/>
    <w:rsid w:val="00CA74DB"/>
    <w:rsid w:val="00CA7965"/>
    <w:rsid w:val="00CA7986"/>
    <w:rsid w:val="00CB1329"/>
    <w:rsid w:val="00CB25C9"/>
    <w:rsid w:val="00CB4714"/>
    <w:rsid w:val="00CB4846"/>
    <w:rsid w:val="00CB5B20"/>
    <w:rsid w:val="00CC4F62"/>
    <w:rsid w:val="00CC7B4A"/>
    <w:rsid w:val="00CD4906"/>
    <w:rsid w:val="00CD4B7B"/>
    <w:rsid w:val="00CE08D6"/>
    <w:rsid w:val="00CF1AAE"/>
    <w:rsid w:val="00CF3BD2"/>
    <w:rsid w:val="00CF5847"/>
    <w:rsid w:val="00D01510"/>
    <w:rsid w:val="00D06A08"/>
    <w:rsid w:val="00D24163"/>
    <w:rsid w:val="00D24FE0"/>
    <w:rsid w:val="00D25138"/>
    <w:rsid w:val="00D31AF3"/>
    <w:rsid w:val="00D33AD5"/>
    <w:rsid w:val="00D371C7"/>
    <w:rsid w:val="00D43A0D"/>
    <w:rsid w:val="00D456FF"/>
    <w:rsid w:val="00D46635"/>
    <w:rsid w:val="00D51652"/>
    <w:rsid w:val="00D55086"/>
    <w:rsid w:val="00D55F9B"/>
    <w:rsid w:val="00D6325B"/>
    <w:rsid w:val="00D639E5"/>
    <w:rsid w:val="00D662E4"/>
    <w:rsid w:val="00D707B1"/>
    <w:rsid w:val="00D73AA7"/>
    <w:rsid w:val="00D843C8"/>
    <w:rsid w:val="00D858B4"/>
    <w:rsid w:val="00D93CEF"/>
    <w:rsid w:val="00DA66DD"/>
    <w:rsid w:val="00DB3110"/>
    <w:rsid w:val="00DB5845"/>
    <w:rsid w:val="00DB7882"/>
    <w:rsid w:val="00DB7D13"/>
    <w:rsid w:val="00DC1832"/>
    <w:rsid w:val="00DC2E2B"/>
    <w:rsid w:val="00DC68AA"/>
    <w:rsid w:val="00DD3F40"/>
    <w:rsid w:val="00DD50A3"/>
    <w:rsid w:val="00DE3B26"/>
    <w:rsid w:val="00DE4022"/>
    <w:rsid w:val="00DE4B39"/>
    <w:rsid w:val="00DF0F19"/>
    <w:rsid w:val="00E01B61"/>
    <w:rsid w:val="00E02FCF"/>
    <w:rsid w:val="00E16D43"/>
    <w:rsid w:val="00E35D78"/>
    <w:rsid w:val="00E44B81"/>
    <w:rsid w:val="00E51C47"/>
    <w:rsid w:val="00E53A24"/>
    <w:rsid w:val="00E60DD7"/>
    <w:rsid w:val="00E6101C"/>
    <w:rsid w:val="00E6544A"/>
    <w:rsid w:val="00E65AA2"/>
    <w:rsid w:val="00E66B7F"/>
    <w:rsid w:val="00E72228"/>
    <w:rsid w:val="00E80067"/>
    <w:rsid w:val="00E80C7C"/>
    <w:rsid w:val="00E9215B"/>
    <w:rsid w:val="00E95B7E"/>
    <w:rsid w:val="00EA0A58"/>
    <w:rsid w:val="00EA6922"/>
    <w:rsid w:val="00EB0B92"/>
    <w:rsid w:val="00EB52EA"/>
    <w:rsid w:val="00EC1F1B"/>
    <w:rsid w:val="00EC7583"/>
    <w:rsid w:val="00ED209C"/>
    <w:rsid w:val="00ED55CC"/>
    <w:rsid w:val="00ED7D3F"/>
    <w:rsid w:val="00EE0238"/>
    <w:rsid w:val="00EF3412"/>
    <w:rsid w:val="00EF49DB"/>
    <w:rsid w:val="00EF5B42"/>
    <w:rsid w:val="00F06B80"/>
    <w:rsid w:val="00F07B04"/>
    <w:rsid w:val="00F07C0E"/>
    <w:rsid w:val="00F12A6D"/>
    <w:rsid w:val="00F23287"/>
    <w:rsid w:val="00F25F16"/>
    <w:rsid w:val="00F2625C"/>
    <w:rsid w:val="00F27BC5"/>
    <w:rsid w:val="00F35F64"/>
    <w:rsid w:val="00F43856"/>
    <w:rsid w:val="00F44362"/>
    <w:rsid w:val="00F44C0C"/>
    <w:rsid w:val="00F71959"/>
    <w:rsid w:val="00F73494"/>
    <w:rsid w:val="00F765C7"/>
    <w:rsid w:val="00F8089C"/>
    <w:rsid w:val="00F80F56"/>
    <w:rsid w:val="00F8162C"/>
    <w:rsid w:val="00F8347C"/>
    <w:rsid w:val="00F8429F"/>
    <w:rsid w:val="00F86FB7"/>
    <w:rsid w:val="00F97FE3"/>
    <w:rsid w:val="00FA1163"/>
    <w:rsid w:val="00FA24EF"/>
    <w:rsid w:val="00FA5E02"/>
    <w:rsid w:val="00FA5FD2"/>
    <w:rsid w:val="00FB249F"/>
    <w:rsid w:val="00FB25E7"/>
    <w:rsid w:val="00FC602F"/>
    <w:rsid w:val="00FD000E"/>
    <w:rsid w:val="00FD0D88"/>
    <w:rsid w:val="00FD18FE"/>
    <w:rsid w:val="00FD535B"/>
    <w:rsid w:val="00FE0345"/>
    <w:rsid w:val="00FE1269"/>
    <w:rsid w:val="00FE7401"/>
    <w:rsid w:val="00FF15ED"/>
    <w:rsid w:val="00FF4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0C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C40C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3">
    <w:name w:val="Table Grid"/>
    <w:basedOn w:val="a1"/>
    <w:uiPriority w:val="59"/>
    <w:rsid w:val="009C40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10">
    <w:name w:val="Body text (10)_"/>
    <w:link w:val="Bodytext100"/>
    <w:rsid w:val="00553238"/>
    <w:rPr>
      <w:shd w:val="clear" w:color="auto" w:fill="FFFFFF"/>
    </w:rPr>
  </w:style>
  <w:style w:type="paragraph" w:customStyle="1" w:styleId="Bodytext100">
    <w:name w:val="Body text (10)"/>
    <w:basedOn w:val="a"/>
    <w:link w:val="Bodytext10"/>
    <w:rsid w:val="00553238"/>
    <w:pPr>
      <w:shd w:val="clear" w:color="auto" w:fill="FFFFFF"/>
      <w:spacing w:after="0" w:line="254" w:lineRule="exact"/>
    </w:pPr>
    <w:rPr>
      <w:sz w:val="20"/>
      <w:szCs w:val="20"/>
      <w:lang w:eastAsia="ru-RU"/>
    </w:rPr>
  </w:style>
  <w:style w:type="paragraph" w:styleId="2">
    <w:name w:val="Body Text Indent 2"/>
    <w:basedOn w:val="a"/>
    <w:link w:val="20"/>
    <w:rsid w:val="00322632"/>
    <w:pPr>
      <w:spacing w:after="0" w:line="240" w:lineRule="auto"/>
      <w:ind w:firstLine="540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link w:val="2"/>
    <w:rsid w:val="00322632"/>
    <w:rPr>
      <w:rFonts w:ascii="Times New Roman" w:eastAsia="Times New Roman" w:hAnsi="Times New Roman"/>
      <w:sz w:val="28"/>
      <w:szCs w:val="24"/>
    </w:rPr>
  </w:style>
  <w:style w:type="paragraph" w:styleId="a4">
    <w:name w:val="List Paragraph"/>
    <w:basedOn w:val="a"/>
    <w:uiPriority w:val="34"/>
    <w:qFormat/>
    <w:rsid w:val="00322632"/>
    <w:pPr>
      <w:ind w:left="720"/>
      <w:contextualSpacing/>
    </w:pPr>
    <w:rPr>
      <w:rFonts w:eastAsia="Times New Roman" w:cs="Calibri"/>
    </w:rPr>
  </w:style>
  <w:style w:type="character" w:customStyle="1" w:styleId="Bodytext10Bold">
    <w:name w:val="Body text (10) + Bold"/>
    <w:rsid w:val="00322632"/>
    <w:rPr>
      <w:b/>
      <w:bCs/>
      <w:lang w:bidi="ar-SA"/>
    </w:rPr>
  </w:style>
  <w:style w:type="paragraph" w:styleId="a5">
    <w:name w:val="Normal (Web)"/>
    <w:basedOn w:val="a"/>
    <w:uiPriority w:val="99"/>
    <w:unhideWhenUsed/>
    <w:rsid w:val="003226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322632"/>
  </w:style>
  <w:style w:type="character" w:customStyle="1" w:styleId="a6">
    <w:name w:val="Текст выноски Знак"/>
    <w:link w:val="a7"/>
    <w:uiPriority w:val="99"/>
    <w:semiHidden/>
    <w:rsid w:val="00322632"/>
    <w:rPr>
      <w:rFonts w:eastAsia="Times New Roman" w:cs="Calibri"/>
      <w:sz w:val="16"/>
      <w:szCs w:val="16"/>
      <w:lang w:eastAsia="en-US"/>
    </w:rPr>
  </w:style>
  <w:style w:type="paragraph" w:styleId="a7">
    <w:name w:val="Balloon Text"/>
    <w:basedOn w:val="a"/>
    <w:link w:val="a6"/>
    <w:uiPriority w:val="99"/>
    <w:semiHidden/>
    <w:unhideWhenUsed/>
    <w:rsid w:val="00322632"/>
    <w:pPr>
      <w:spacing w:after="0" w:line="240" w:lineRule="auto"/>
    </w:pPr>
    <w:rPr>
      <w:rFonts w:eastAsia="Times New Roman" w:cs="Calibri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22632"/>
    <w:pPr>
      <w:tabs>
        <w:tab w:val="center" w:pos="4677"/>
        <w:tab w:val="right" w:pos="9355"/>
      </w:tabs>
      <w:spacing w:after="0" w:line="240" w:lineRule="auto"/>
    </w:pPr>
    <w:rPr>
      <w:rFonts w:eastAsia="Times New Roman" w:cs="Calibri"/>
    </w:rPr>
  </w:style>
  <w:style w:type="character" w:customStyle="1" w:styleId="a9">
    <w:name w:val="Верхний колонтитул Знак"/>
    <w:link w:val="a8"/>
    <w:uiPriority w:val="99"/>
    <w:rsid w:val="00322632"/>
    <w:rPr>
      <w:rFonts w:eastAsia="Times New Roman"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322632"/>
    <w:pPr>
      <w:tabs>
        <w:tab w:val="center" w:pos="4677"/>
        <w:tab w:val="right" w:pos="9355"/>
      </w:tabs>
      <w:spacing w:after="0" w:line="240" w:lineRule="auto"/>
    </w:pPr>
    <w:rPr>
      <w:rFonts w:eastAsia="Times New Roman" w:cs="Calibri"/>
    </w:rPr>
  </w:style>
  <w:style w:type="character" w:customStyle="1" w:styleId="ab">
    <w:name w:val="Нижний колонтитул Знак"/>
    <w:link w:val="aa"/>
    <w:uiPriority w:val="99"/>
    <w:rsid w:val="00322632"/>
    <w:rPr>
      <w:rFonts w:eastAsia="Times New Roman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0C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C40C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3">
    <w:name w:val="Table Grid"/>
    <w:basedOn w:val="a1"/>
    <w:uiPriority w:val="59"/>
    <w:rsid w:val="009C40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10">
    <w:name w:val="Body text (10)_"/>
    <w:link w:val="Bodytext100"/>
    <w:rsid w:val="00553238"/>
    <w:rPr>
      <w:shd w:val="clear" w:color="auto" w:fill="FFFFFF"/>
    </w:rPr>
  </w:style>
  <w:style w:type="paragraph" w:customStyle="1" w:styleId="Bodytext100">
    <w:name w:val="Body text (10)"/>
    <w:basedOn w:val="a"/>
    <w:link w:val="Bodytext10"/>
    <w:rsid w:val="00553238"/>
    <w:pPr>
      <w:shd w:val="clear" w:color="auto" w:fill="FFFFFF"/>
      <w:spacing w:after="0" w:line="254" w:lineRule="exact"/>
    </w:pPr>
    <w:rPr>
      <w:sz w:val="20"/>
      <w:szCs w:val="20"/>
      <w:lang w:eastAsia="ru-RU"/>
    </w:rPr>
  </w:style>
  <w:style w:type="paragraph" w:styleId="2">
    <w:name w:val="Body Text Indent 2"/>
    <w:basedOn w:val="a"/>
    <w:link w:val="20"/>
    <w:rsid w:val="00322632"/>
    <w:pPr>
      <w:spacing w:after="0" w:line="240" w:lineRule="auto"/>
      <w:ind w:firstLine="540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link w:val="2"/>
    <w:rsid w:val="00322632"/>
    <w:rPr>
      <w:rFonts w:ascii="Times New Roman" w:eastAsia="Times New Roman" w:hAnsi="Times New Roman"/>
      <w:sz w:val="28"/>
      <w:szCs w:val="24"/>
    </w:rPr>
  </w:style>
  <w:style w:type="paragraph" w:styleId="a4">
    <w:name w:val="List Paragraph"/>
    <w:basedOn w:val="a"/>
    <w:uiPriority w:val="34"/>
    <w:qFormat/>
    <w:rsid w:val="00322632"/>
    <w:pPr>
      <w:ind w:left="720"/>
      <w:contextualSpacing/>
    </w:pPr>
    <w:rPr>
      <w:rFonts w:eastAsia="Times New Roman" w:cs="Calibri"/>
    </w:rPr>
  </w:style>
  <w:style w:type="character" w:customStyle="1" w:styleId="Bodytext10Bold">
    <w:name w:val="Body text (10) + Bold"/>
    <w:rsid w:val="00322632"/>
    <w:rPr>
      <w:b/>
      <w:bCs/>
      <w:lang w:bidi="ar-SA"/>
    </w:rPr>
  </w:style>
  <w:style w:type="paragraph" w:styleId="a5">
    <w:name w:val="Normal (Web)"/>
    <w:basedOn w:val="a"/>
    <w:uiPriority w:val="99"/>
    <w:unhideWhenUsed/>
    <w:rsid w:val="003226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322632"/>
  </w:style>
  <w:style w:type="character" w:customStyle="1" w:styleId="a6">
    <w:name w:val="Текст выноски Знак"/>
    <w:link w:val="a7"/>
    <w:uiPriority w:val="99"/>
    <w:semiHidden/>
    <w:rsid w:val="00322632"/>
    <w:rPr>
      <w:rFonts w:eastAsia="Times New Roman" w:cs="Calibri"/>
      <w:sz w:val="16"/>
      <w:szCs w:val="16"/>
      <w:lang w:eastAsia="en-US"/>
    </w:rPr>
  </w:style>
  <w:style w:type="paragraph" w:styleId="a7">
    <w:name w:val="Balloon Text"/>
    <w:basedOn w:val="a"/>
    <w:link w:val="a6"/>
    <w:uiPriority w:val="99"/>
    <w:semiHidden/>
    <w:unhideWhenUsed/>
    <w:rsid w:val="00322632"/>
    <w:pPr>
      <w:spacing w:after="0" w:line="240" w:lineRule="auto"/>
    </w:pPr>
    <w:rPr>
      <w:rFonts w:eastAsia="Times New Roman" w:cs="Calibri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22632"/>
    <w:pPr>
      <w:tabs>
        <w:tab w:val="center" w:pos="4677"/>
        <w:tab w:val="right" w:pos="9355"/>
      </w:tabs>
      <w:spacing w:after="0" w:line="240" w:lineRule="auto"/>
    </w:pPr>
    <w:rPr>
      <w:rFonts w:eastAsia="Times New Roman" w:cs="Calibri"/>
    </w:rPr>
  </w:style>
  <w:style w:type="character" w:customStyle="1" w:styleId="a9">
    <w:name w:val="Верхний колонтитул Знак"/>
    <w:link w:val="a8"/>
    <w:uiPriority w:val="99"/>
    <w:rsid w:val="00322632"/>
    <w:rPr>
      <w:rFonts w:eastAsia="Times New Roman"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322632"/>
    <w:pPr>
      <w:tabs>
        <w:tab w:val="center" w:pos="4677"/>
        <w:tab w:val="right" w:pos="9355"/>
      </w:tabs>
      <w:spacing w:after="0" w:line="240" w:lineRule="auto"/>
    </w:pPr>
    <w:rPr>
      <w:rFonts w:eastAsia="Times New Roman" w:cs="Calibri"/>
    </w:rPr>
  </w:style>
  <w:style w:type="character" w:customStyle="1" w:styleId="ab">
    <w:name w:val="Нижний колонтитул Знак"/>
    <w:link w:val="aa"/>
    <w:uiPriority w:val="99"/>
    <w:rsid w:val="00322632"/>
    <w:rPr>
      <w:rFonts w:eastAsia="Times New Roman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Julia</cp:lastModifiedBy>
  <cp:revision>17</cp:revision>
  <cp:lastPrinted>2017-01-25T10:52:00Z</cp:lastPrinted>
  <dcterms:created xsi:type="dcterms:W3CDTF">2015-03-19T05:25:00Z</dcterms:created>
  <dcterms:modified xsi:type="dcterms:W3CDTF">2017-01-31T08:51:00Z</dcterms:modified>
</cp:coreProperties>
</file>